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10485" w:type="dxa"/>
        <w:tblLook w:val="04A0" w:firstRow="1" w:lastRow="0" w:firstColumn="1" w:lastColumn="0" w:noHBand="0" w:noVBand="1"/>
      </w:tblPr>
      <w:tblGrid>
        <w:gridCol w:w="2122"/>
        <w:gridCol w:w="8363"/>
      </w:tblGrid>
      <w:tr w:rsidR="00CB1ED8" w14:paraId="0DA02349" w14:textId="77777777" w:rsidTr="009B76D5">
        <w:tc>
          <w:tcPr>
            <w:tcW w:w="10485" w:type="dxa"/>
            <w:gridSpan w:val="2"/>
          </w:tcPr>
          <w:p w14:paraId="17575D39" w14:textId="611419D2" w:rsidR="00CB1ED8" w:rsidRPr="00CB1ED8" w:rsidRDefault="003445EF" w:rsidP="003445EF">
            <w:pPr>
              <w:tabs>
                <w:tab w:val="center" w:pos="5134"/>
                <w:tab w:val="left" w:pos="9100"/>
              </w:tabs>
              <w:jc w:val="center"/>
              <w:rPr>
                <w:b/>
                <w:bCs/>
                <w:sz w:val="52"/>
                <w:szCs w:val="52"/>
              </w:rPr>
            </w:pPr>
            <w:r>
              <w:rPr>
                <w:b/>
                <w:bCs/>
                <w:sz w:val="52"/>
                <w:szCs w:val="52"/>
              </w:rPr>
              <w:t>WORKSHOPS V.V.S. 2025</w:t>
            </w:r>
          </w:p>
        </w:tc>
      </w:tr>
      <w:tr w:rsidR="00CB1ED8" w14:paraId="1470938F" w14:textId="77777777" w:rsidTr="00C44421">
        <w:tc>
          <w:tcPr>
            <w:tcW w:w="2122" w:type="dxa"/>
          </w:tcPr>
          <w:p w14:paraId="5376573F" w14:textId="4A21B63F" w:rsidR="00CB1ED8" w:rsidRPr="00CB1ED8" w:rsidRDefault="00CB1ED8" w:rsidP="00CB1ED8">
            <w:pPr>
              <w:jc w:val="center"/>
              <w:rPr>
                <w:b/>
                <w:bCs/>
                <w:sz w:val="24"/>
                <w:szCs w:val="24"/>
              </w:rPr>
            </w:pPr>
            <w:r w:rsidRPr="00CB1ED8">
              <w:rPr>
                <w:b/>
                <w:bCs/>
                <w:sz w:val="24"/>
                <w:szCs w:val="24"/>
              </w:rPr>
              <w:t>DATA</w:t>
            </w:r>
          </w:p>
        </w:tc>
        <w:tc>
          <w:tcPr>
            <w:tcW w:w="8363" w:type="dxa"/>
          </w:tcPr>
          <w:p w14:paraId="7DFE00C5" w14:textId="4B17559B" w:rsidR="00CB1ED8" w:rsidRPr="00CB1ED8" w:rsidRDefault="00CB1ED8" w:rsidP="00CB1ED8">
            <w:pPr>
              <w:jc w:val="center"/>
              <w:rPr>
                <w:b/>
                <w:bCs/>
                <w:sz w:val="24"/>
                <w:szCs w:val="24"/>
              </w:rPr>
            </w:pPr>
            <w:r>
              <w:rPr>
                <w:b/>
                <w:bCs/>
                <w:sz w:val="24"/>
                <w:szCs w:val="24"/>
              </w:rPr>
              <w:t>WORKSHOP</w:t>
            </w:r>
          </w:p>
        </w:tc>
      </w:tr>
      <w:tr w:rsidR="00CB1ED8" w14:paraId="6F60CFA5" w14:textId="77777777" w:rsidTr="00C44421">
        <w:tc>
          <w:tcPr>
            <w:tcW w:w="2122" w:type="dxa"/>
          </w:tcPr>
          <w:p w14:paraId="7DB6C7D8" w14:textId="77777777" w:rsidR="00CB1ED8" w:rsidRDefault="004B2AE0">
            <w:pPr>
              <w:rPr>
                <w:sz w:val="24"/>
                <w:szCs w:val="24"/>
              </w:rPr>
            </w:pPr>
            <w:r>
              <w:rPr>
                <w:sz w:val="24"/>
                <w:szCs w:val="24"/>
              </w:rPr>
              <w:t>Zat 5 april</w:t>
            </w:r>
          </w:p>
          <w:p w14:paraId="55E33325" w14:textId="77777777" w:rsidR="008B578A" w:rsidRDefault="008B578A">
            <w:pPr>
              <w:rPr>
                <w:sz w:val="24"/>
                <w:szCs w:val="24"/>
              </w:rPr>
            </w:pPr>
          </w:p>
          <w:p w14:paraId="3DD99085" w14:textId="1C3D769E" w:rsidR="008B578A" w:rsidRPr="00E424FA" w:rsidRDefault="008B578A">
            <w:pPr>
              <w:rPr>
                <w:sz w:val="24"/>
                <w:szCs w:val="24"/>
              </w:rPr>
            </w:pPr>
            <w:r w:rsidRPr="008B578A">
              <w:rPr>
                <w:b/>
                <w:bCs/>
                <w:sz w:val="24"/>
                <w:szCs w:val="24"/>
              </w:rPr>
              <w:t>Nieuwe tuinder</w:t>
            </w:r>
            <w:r>
              <w:rPr>
                <w:sz w:val="24"/>
                <w:szCs w:val="24"/>
              </w:rPr>
              <w:t xml:space="preserve">s </w:t>
            </w:r>
          </w:p>
        </w:tc>
        <w:tc>
          <w:tcPr>
            <w:tcW w:w="8363" w:type="dxa"/>
          </w:tcPr>
          <w:p w14:paraId="5E8A014D" w14:textId="3FF55891" w:rsidR="003445EF" w:rsidRPr="00E424FA" w:rsidRDefault="008B578A">
            <w:pPr>
              <w:rPr>
                <w:sz w:val="24"/>
                <w:szCs w:val="24"/>
              </w:rPr>
            </w:pPr>
            <w:r>
              <w:rPr>
                <w:sz w:val="24"/>
                <w:szCs w:val="24"/>
              </w:rPr>
              <w:t xml:space="preserve">Voor alle nieuwe tuinders, en tuinders die behoefte hebben aan wat extra informatie is er weer de openingsworkshop van Marcel. Marcel is geboren en getogen op de tuin en kent elke graspiet van ons tuinpark. </w:t>
            </w:r>
            <w:r w:rsidR="001A7B46">
              <w:rPr>
                <w:sz w:val="24"/>
                <w:szCs w:val="24"/>
              </w:rPr>
              <w:t>Dit jaar begint de workshop met een introductie van</w:t>
            </w:r>
            <w:r w:rsidR="00B8113E">
              <w:rPr>
                <w:sz w:val="24"/>
                <w:szCs w:val="24"/>
              </w:rPr>
              <w:t xml:space="preserve"> het bestuur. </w:t>
            </w:r>
          </w:p>
        </w:tc>
      </w:tr>
      <w:tr w:rsidR="00CB1ED8" w14:paraId="522987E2" w14:textId="77777777" w:rsidTr="00C44421">
        <w:tc>
          <w:tcPr>
            <w:tcW w:w="2122" w:type="dxa"/>
          </w:tcPr>
          <w:p w14:paraId="6CBDB276" w14:textId="77777777" w:rsidR="00CB1ED8" w:rsidRDefault="00CB1ED8">
            <w:pPr>
              <w:rPr>
                <w:sz w:val="24"/>
                <w:szCs w:val="24"/>
              </w:rPr>
            </w:pPr>
            <w:r w:rsidRPr="00E424FA">
              <w:rPr>
                <w:sz w:val="24"/>
                <w:szCs w:val="24"/>
              </w:rPr>
              <w:t xml:space="preserve">Zat </w:t>
            </w:r>
            <w:r w:rsidR="004B2AE0">
              <w:rPr>
                <w:sz w:val="24"/>
                <w:szCs w:val="24"/>
              </w:rPr>
              <w:t>1</w:t>
            </w:r>
            <w:r w:rsidR="008B578A">
              <w:rPr>
                <w:sz w:val="24"/>
                <w:szCs w:val="24"/>
              </w:rPr>
              <w:t>2</w:t>
            </w:r>
            <w:r w:rsidR="004B2AE0">
              <w:rPr>
                <w:sz w:val="24"/>
                <w:szCs w:val="24"/>
              </w:rPr>
              <w:t xml:space="preserve"> april</w:t>
            </w:r>
          </w:p>
          <w:p w14:paraId="3A766828" w14:textId="77777777" w:rsidR="008B578A" w:rsidRDefault="008B578A">
            <w:pPr>
              <w:rPr>
                <w:sz w:val="24"/>
                <w:szCs w:val="24"/>
              </w:rPr>
            </w:pPr>
          </w:p>
          <w:p w14:paraId="700AE3A0" w14:textId="3693A0FA" w:rsidR="008B578A" w:rsidRPr="008B578A" w:rsidRDefault="008B578A">
            <w:pPr>
              <w:rPr>
                <w:b/>
                <w:bCs/>
                <w:sz w:val="24"/>
                <w:szCs w:val="24"/>
              </w:rPr>
            </w:pPr>
            <w:r w:rsidRPr="008B578A">
              <w:rPr>
                <w:b/>
                <w:bCs/>
                <w:sz w:val="24"/>
                <w:szCs w:val="24"/>
              </w:rPr>
              <w:t>Tuin en Wijk</w:t>
            </w:r>
          </w:p>
        </w:tc>
        <w:tc>
          <w:tcPr>
            <w:tcW w:w="8363" w:type="dxa"/>
          </w:tcPr>
          <w:p w14:paraId="6CCB6689" w14:textId="430AA20A" w:rsidR="00CB1ED8" w:rsidRPr="00E424FA" w:rsidRDefault="008B578A">
            <w:pPr>
              <w:rPr>
                <w:sz w:val="24"/>
                <w:szCs w:val="24"/>
              </w:rPr>
            </w:pPr>
            <w:r>
              <w:rPr>
                <w:sz w:val="24"/>
                <w:szCs w:val="24"/>
              </w:rPr>
              <w:t xml:space="preserve">Als tuinders kunnen we met elkaar mailen via Tuin en Wijk. Nou blijken toch aardig wat tuinders te worstelen met dit systeem, dus komen Jos en Ton met uitleg. Ze laten stap voor stap zien hoe je in het systeem komt, hoe je mailt, iemand opzoekt en welke informatie je er allemaal kunt vinden. </w:t>
            </w:r>
          </w:p>
        </w:tc>
      </w:tr>
      <w:tr w:rsidR="00CB1ED8" w14:paraId="389E353C" w14:textId="77777777" w:rsidTr="00C44421">
        <w:tc>
          <w:tcPr>
            <w:tcW w:w="2122" w:type="dxa"/>
          </w:tcPr>
          <w:p w14:paraId="0BFD4CF3" w14:textId="77777777" w:rsidR="00CB1ED8" w:rsidRDefault="00CB1ED8">
            <w:pPr>
              <w:rPr>
                <w:sz w:val="24"/>
                <w:szCs w:val="24"/>
              </w:rPr>
            </w:pPr>
            <w:r w:rsidRPr="00E424FA">
              <w:rPr>
                <w:sz w:val="24"/>
                <w:szCs w:val="24"/>
              </w:rPr>
              <w:t xml:space="preserve">Zat </w:t>
            </w:r>
            <w:r w:rsidR="004B2AE0">
              <w:rPr>
                <w:sz w:val="24"/>
                <w:szCs w:val="24"/>
              </w:rPr>
              <w:t>10 mei</w:t>
            </w:r>
          </w:p>
          <w:p w14:paraId="6523B498" w14:textId="77777777" w:rsidR="008B578A" w:rsidRDefault="008B578A">
            <w:pPr>
              <w:rPr>
                <w:sz w:val="24"/>
                <w:szCs w:val="24"/>
              </w:rPr>
            </w:pPr>
          </w:p>
          <w:p w14:paraId="1E4EDB85" w14:textId="1A378451" w:rsidR="008B578A" w:rsidRPr="008B578A" w:rsidRDefault="008B578A">
            <w:pPr>
              <w:rPr>
                <w:b/>
                <w:bCs/>
                <w:sz w:val="24"/>
                <w:szCs w:val="24"/>
              </w:rPr>
            </w:pPr>
            <w:r w:rsidRPr="008B578A">
              <w:rPr>
                <w:b/>
                <w:bCs/>
                <w:sz w:val="24"/>
                <w:szCs w:val="24"/>
              </w:rPr>
              <w:t xml:space="preserve">Bodem </w:t>
            </w:r>
          </w:p>
        </w:tc>
        <w:tc>
          <w:tcPr>
            <w:tcW w:w="8363" w:type="dxa"/>
          </w:tcPr>
          <w:p w14:paraId="52483ECE" w14:textId="27312C4E" w:rsidR="00C44421" w:rsidRPr="00E424FA" w:rsidRDefault="008B578A">
            <w:pPr>
              <w:rPr>
                <w:sz w:val="24"/>
                <w:szCs w:val="24"/>
              </w:rPr>
            </w:pPr>
            <w:r>
              <w:rPr>
                <w:sz w:val="24"/>
                <w:szCs w:val="24"/>
              </w:rPr>
              <w:t xml:space="preserve">De veenbodem van onze tuinen is een wereld op zich. Iris komt uitleggen hoe de bodem in elkaar zit, en hoe we deze moeten behandelen. En wat er nou wel, en wat liever niet op deze zure veengrond groeit. Want een gezonde bodem met de juiste planten zorgt voor een mooie tuin. </w:t>
            </w:r>
          </w:p>
        </w:tc>
      </w:tr>
      <w:tr w:rsidR="00CB1ED8" w14:paraId="3743236E" w14:textId="77777777" w:rsidTr="00C44421">
        <w:tc>
          <w:tcPr>
            <w:tcW w:w="2122" w:type="dxa"/>
          </w:tcPr>
          <w:p w14:paraId="34D1F59F" w14:textId="46DE40AB" w:rsidR="00CB1ED8" w:rsidRDefault="00CB1ED8">
            <w:pPr>
              <w:rPr>
                <w:sz w:val="24"/>
                <w:szCs w:val="24"/>
              </w:rPr>
            </w:pPr>
            <w:r w:rsidRPr="00E424FA">
              <w:rPr>
                <w:sz w:val="24"/>
                <w:szCs w:val="24"/>
              </w:rPr>
              <w:t xml:space="preserve">Zat </w:t>
            </w:r>
            <w:r w:rsidR="004B2AE0">
              <w:rPr>
                <w:sz w:val="24"/>
                <w:szCs w:val="24"/>
              </w:rPr>
              <w:t>17 me</w:t>
            </w:r>
            <w:r w:rsidR="008B578A">
              <w:rPr>
                <w:sz w:val="24"/>
                <w:szCs w:val="24"/>
              </w:rPr>
              <w:t>i</w:t>
            </w:r>
          </w:p>
          <w:p w14:paraId="25B71D00" w14:textId="77777777" w:rsidR="008B578A" w:rsidRDefault="008B578A">
            <w:pPr>
              <w:rPr>
                <w:sz w:val="24"/>
                <w:szCs w:val="24"/>
              </w:rPr>
            </w:pPr>
          </w:p>
          <w:p w14:paraId="286D14D1" w14:textId="502C1F66" w:rsidR="008B578A" w:rsidRPr="008B578A" w:rsidRDefault="008B578A">
            <w:pPr>
              <w:rPr>
                <w:b/>
                <w:bCs/>
                <w:sz w:val="24"/>
                <w:szCs w:val="24"/>
              </w:rPr>
            </w:pPr>
            <w:proofErr w:type="spellStart"/>
            <w:r w:rsidRPr="008B578A">
              <w:rPr>
                <w:b/>
                <w:bCs/>
                <w:sz w:val="24"/>
                <w:szCs w:val="24"/>
              </w:rPr>
              <w:t>Bosbad</w:t>
            </w:r>
            <w:proofErr w:type="spellEnd"/>
            <w:r w:rsidRPr="008B578A">
              <w:rPr>
                <w:b/>
                <w:bCs/>
                <w:sz w:val="24"/>
                <w:szCs w:val="24"/>
              </w:rPr>
              <w:t xml:space="preserve"> </w:t>
            </w:r>
          </w:p>
        </w:tc>
        <w:tc>
          <w:tcPr>
            <w:tcW w:w="8363" w:type="dxa"/>
          </w:tcPr>
          <w:p w14:paraId="7BC45D7B" w14:textId="79125489" w:rsidR="00C44421" w:rsidRPr="00E424FA" w:rsidRDefault="008B578A">
            <w:pPr>
              <w:rPr>
                <w:sz w:val="24"/>
                <w:szCs w:val="24"/>
              </w:rPr>
            </w:pPr>
            <w:r>
              <w:rPr>
                <w:sz w:val="24"/>
                <w:szCs w:val="24"/>
              </w:rPr>
              <w:t xml:space="preserve">Manon is een gecertificeerde </w:t>
            </w:r>
            <w:proofErr w:type="spellStart"/>
            <w:r>
              <w:rPr>
                <w:sz w:val="24"/>
                <w:szCs w:val="24"/>
              </w:rPr>
              <w:t>bosbadgids</w:t>
            </w:r>
            <w:proofErr w:type="spellEnd"/>
            <w:r>
              <w:rPr>
                <w:sz w:val="24"/>
                <w:szCs w:val="24"/>
              </w:rPr>
              <w:t xml:space="preserve">. Ze neemt ons mee op ons park voor een ontspannen wandeling waarbij ze ons op een aandachtige manier de natuur laat beleven. Tijdens de wandeling gaan we al onze zintuigen gebruiken en ons tuinpark met andere ogen bekijken. </w:t>
            </w:r>
          </w:p>
        </w:tc>
      </w:tr>
      <w:tr w:rsidR="00CB1ED8" w14:paraId="7A6AF775" w14:textId="77777777" w:rsidTr="00C44421">
        <w:tc>
          <w:tcPr>
            <w:tcW w:w="2122" w:type="dxa"/>
          </w:tcPr>
          <w:p w14:paraId="69ACCF94" w14:textId="77777777" w:rsidR="00CB1ED8" w:rsidRDefault="00CB1ED8">
            <w:pPr>
              <w:rPr>
                <w:sz w:val="24"/>
                <w:szCs w:val="24"/>
              </w:rPr>
            </w:pPr>
            <w:r w:rsidRPr="00E424FA">
              <w:rPr>
                <w:sz w:val="24"/>
                <w:szCs w:val="24"/>
              </w:rPr>
              <w:t xml:space="preserve">Zat </w:t>
            </w:r>
            <w:r w:rsidR="004B2AE0">
              <w:rPr>
                <w:sz w:val="24"/>
                <w:szCs w:val="24"/>
              </w:rPr>
              <w:t>24</w:t>
            </w:r>
            <w:r w:rsidRPr="00E424FA">
              <w:rPr>
                <w:sz w:val="24"/>
                <w:szCs w:val="24"/>
              </w:rPr>
              <w:t xml:space="preserve"> mei</w:t>
            </w:r>
          </w:p>
          <w:p w14:paraId="2AA8041E" w14:textId="77777777" w:rsidR="008B578A" w:rsidRDefault="008B578A">
            <w:pPr>
              <w:rPr>
                <w:sz w:val="24"/>
                <w:szCs w:val="24"/>
              </w:rPr>
            </w:pPr>
          </w:p>
          <w:p w14:paraId="25B31498" w14:textId="7D05072D" w:rsidR="008B578A" w:rsidRPr="00E424FA" w:rsidRDefault="008B578A">
            <w:pPr>
              <w:rPr>
                <w:sz w:val="24"/>
                <w:szCs w:val="24"/>
              </w:rPr>
            </w:pPr>
            <w:r w:rsidRPr="008B578A">
              <w:rPr>
                <w:b/>
                <w:bCs/>
                <w:sz w:val="24"/>
                <w:szCs w:val="24"/>
              </w:rPr>
              <w:t>Natuurlijk tuiniere</w:t>
            </w:r>
            <w:r>
              <w:rPr>
                <w:sz w:val="24"/>
                <w:szCs w:val="24"/>
              </w:rPr>
              <w:t>n</w:t>
            </w:r>
          </w:p>
        </w:tc>
        <w:tc>
          <w:tcPr>
            <w:tcW w:w="8363" w:type="dxa"/>
          </w:tcPr>
          <w:p w14:paraId="6229D8B1" w14:textId="7E93480E" w:rsidR="00C44421" w:rsidRPr="00E424FA" w:rsidRDefault="008B578A">
            <w:pPr>
              <w:rPr>
                <w:sz w:val="24"/>
                <w:szCs w:val="24"/>
              </w:rPr>
            </w:pPr>
            <w:r>
              <w:rPr>
                <w:sz w:val="24"/>
                <w:szCs w:val="24"/>
              </w:rPr>
              <w:t xml:space="preserve">Er zijn steeds meer tuinders die het tuinieren wat natuurlijker aan willen pakken. Jeroen is een van de pioniers van het natuurlijk tuinieren en komt vertellen wat hem beweegt. Natuurlijk nemen we ook een kijkje op zijn tuin en gaan we met elkaar in gesprek over hoe je zo’n natuurlijk tuin nou het best kan onderhouden. </w:t>
            </w:r>
          </w:p>
        </w:tc>
      </w:tr>
      <w:tr w:rsidR="00CB1ED8" w14:paraId="6B668922" w14:textId="77777777" w:rsidTr="00C44421">
        <w:tc>
          <w:tcPr>
            <w:tcW w:w="2122" w:type="dxa"/>
          </w:tcPr>
          <w:p w14:paraId="017A780D" w14:textId="77777777" w:rsidR="00CB1ED8" w:rsidRDefault="00CB1ED8">
            <w:pPr>
              <w:rPr>
                <w:sz w:val="24"/>
                <w:szCs w:val="24"/>
              </w:rPr>
            </w:pPr>
            <w:r w:rsidRPr="00E424FA">
              <w:rPr>
                <w:sz w:val="24"/>
                <w:szCs w:val="24"/>
              </w:rPr>
              <w:t xml:space="preserve">Zat </w:t>
            </w:r>
            <w:r w:rsidR="004B2AE0">
              <w:rPr>
                <w:sz w:val="24"/>
                <w:szCs w:val="24"/>
              </w:rPr>
              <w:t>7 juni</w:t>
            </w:r>
          </w:p>
          <w:p w14:paraId="39D064EC" w14:textId="77777777" w:rsidR="008B578A" w:rsidRDefault="008B578A">
            <w:pPr>
              <w:rPr>
                <w:sz w:val="24"/>
                <w:szCs w:val="24"/>
              </w:rPr>
            </w:pPr>
          </w:p>
          <w:p w14:paraId="74A438B0" w14:textId="715F744F" w:rsidR="008B578A" w:rsidRPr="008B578A" w:rsidRDefault="008B578A">
            <w:pPr>
              <w:rPr>
                <w:b/>
                <w:bCs/>
                <w:sz w:val="24"/>
                <w:szCs w:val="24"/>
              </w:rPr>
            </w:pPr>
            <w:r w:rsidRPr="008B578A">
              <w:rPr>
                <w:b/>
                <w:bCs/>
                <w:sz w:val="24"/>
                <w:szCs w:val="24"/>
              </w:rPr>
              <w:t>Biodiversiteit</w:t>
            </w:r>
          </w:p>
        </w:tc>
        <w:tc>
          <w:tcPr>
            <w:tcW w:w="8363" w:type="dxa"/>
          </w:tcPr>
          <w:p w14:paraId="5B1FBB6F" w14:textId="6E627716" w:rsidR="00C44421" w:rsidRPr="00E424FA" w:rsidRDefault="008B578A">
            <w:pPr>
              <w:rPr>
                <w:sz w:val="24"/>
                <w:szCs w:val="24"/>
              </w:rPr>
            </w:pPr>
            <w:r>
              <w:rPr>
                <w:sz w:val="24"/>
                <w:szCs w:val="24"/>
              </w:rPr>
              <w:t xml:space="preserve">Het natuurlijk tuinieren van de vorige keer leidt tot meer biodiversiteit. Of leidt biodiversiteit tot meer natuur? En wat is het precies en waarom zou je dit willen? Iris komt er uitleg over geven en laat op haar tuin zien wat zij doet om de biodiversiteit te bevorderen. </w:t>
            </w:r>
          </w:p>
        </w:tc>
      </w:tr>
      <w:tr w:rsidR="00CB1ED8" w14:paraId="6CB3A4E7" w14:textId="77777777" w:rsidTr="00C44421">
        <w:tc>
          <w:tcPr>
            <w:tcW w:w="2122" w:type="dxa"/>
          </w:tcPr>
          <w:p w14:paraId="01FC54B5" w14:textId="77777777" w:rsidR="00CB1ED8" w:rsidRDefault="00CB1ED8">
            <w:pPr>
              <w:rPr>
                <w:sz w:val="24"/>
                <w:szCs w:val="24"/>
              </w:rPr>
            </w:pPr>
            <w:r w:rsidRPr="00E424FA">
              <w:rPr>
                <w:sz w:val="24"/>
                <w:szCs w:val="24"/>
              </w:rPr>
              <w:t xml:space="preserve">Zat </w:t>
            </w:r>
            <w:r w:rsidR="004B2AE0">
              <w:rPr>
                <w:sz w:val="24"/>
                <w:szCs w:val="24"/>
              </w:rPr>
              <w:t>21 juni</w:t>
            </w:r>
          </w:p>
          <w:p w14:paraId="67156333" w14:textId="77777777" w:rsidR="008B578A" w:rsidRDefault="008B578A">
            <w:pPr>
              <w:rPr>
                <w:sz w:val="24"/>
                <w:szCs w:val="24"/>
              </w:rPr>
            </w:pPr>
          </w:p>
          <w:p w14:paraId="28CD2DDF" w14:textId="55C51603" w:rsidR="008B578A" w:rsidRPr="008B578A" w:rsidRDefault="008B578A">
            <w:pPr>
              <w:rPr>
                <w:b/>
                <w:bCs/>
                <w:sz w:val="24"/>
                <w:szCs w:val="24"/>
              </w:rPr>
            </w:pPr>
            <w:r w:rsidRPr="008B578A">
              <w:rPr>
                <w:b/>
                <w:bCs/>
                <w:sz w:val="24"/>
                <w:szCs w:val="24"/>
              </w:rPr>
              <w:t xml:space="preserve">Vogels </w:t>
            </w:r>
          </w:p>
        </w:tc>
        <w:tc>
          <w:tcPr>
            <w:tcW w:w="8363" w:type="dxa"/>
          </w:tcPr>
          <w:p w14:paraId="62658BDE" w14:textId="03042583" w:rsidR="00C44421" w:rsidRPr="00E424FA" w:rsidRDefault="008B578A">
            <w:pPr>
              <w:rPr>
                <w:sz w:val="24"/>
                <w:szCs w:val="24"/>
              </w:rPr>
            </w:pPr>
            <w:r>
              <w:rPr>
                <w:sz w:val="24"/>
                <w:szCs w:val="24"/>
              </w:rPr>
              <w:t xml:space="preserve">Ja, er broeden echt uilen op ons tuinpark, er woont een ijsvogel en als je heel stil zit zie je misschien onze </w:t>
            </w:r>
            <w:proofErr w:type="spellStart"/>
            <w:r>
              <w:rPr>
                <w:sz w:val="24"/>
                <w:szCs w:val="24"/>
              </w:rPr>
              <w:t>sloterdijkermeer</w:t>
            </w:r>
            <w:proofErr w:type="spellEnd"/>
            <w:r>
              <w:rPr>
                <w:sz w:val="24"/>
                <w:szCs w:val="24"/>
              </w:rPr>
              <w:t xml:space="preserve"> Buizerd. Dirk neemt ons mee om vogels te kijken en te luisteren. Neem een verrekijker mee als je die hebt!</w:t>
            </w:r>
          </w:p>
        </w:tc>
      </w:tr>
      <w:tr w:rsidR="00CB1ED8" w14:paraId="321ABDAB" w14:textId="77777777" w:rsidTr="00C44421">
        <w:tc>
          <w:tcPr>
            <w:tcW w:w="2122" w:type="dxa"/>
          </w:tcPr>
          <w:p w14:paraId="61075D91" w14:textId="77777777" w:rsidR="00CB1ED8" w:rsidRDefault="00CB1ED8">
            <w:pPr>
              <w:rPr>
                <w:sz w:val="24"/>
                <w:szCs w:val="24"/>
              </w:rPr>
            </w:pPr>
            <w:r w:rsidRPr="00E424FA">
              <w:rPr>
                <w:sz w:val="24"/>
                <w:szCs w:val="24"/>
              </w:rPr>
              <w:t xml:space="preserve">Zat </w:t>
            </w:r>
            <w:r w:rsidR="004B2AE0">
              <w:rPr>
                <w:sz w:val="24"/>
                <w:szCs w:val="24"/>
              </w:rPr>
              <w:t>12 juli</w:t>
            </w:r>
          </w:p>
          <w:p w14:paraId="1E35734B" w14:textId="77777777" w:rsidR="008B578A" w:rsidRDefault="008B578A">
            <w:pPr>
              <w:rPr>
                <w:sz w:val="24"/>
                <w:szCs w:val="24"/>
              </w:rPr>
            </w:pPr>
          </w:p>
          <w:p w14:paraId="3945DAFD" w14:textId="5D27621E" w:rsidR="008B578A" w:rsidRPr="008B578A" w:rsidRDefault="008B578A">
            <w:pPr>
              <w:rPr>
                <w:b/>
                <w:bCs/>
                <w:sz w:val="24"/>
                <w:szCs w:val="24"/>
              </w:rPr>
            </w:pPr>
            <w:r w:rsidRPr="008B578A">
              <w:rPr>
                <w:b/>
                <w:bCs/>
                <w:sz w:val="24"/>
                <w:szCs w:val="24"/>
              </w:rPr>
              <w:t>Gereedschap</w:t>
            </w:r>
          </w:p>
        </w:tc>
        <w:tc>
          <w:tcPr>
            <w:tcW w:w="8363" w:type="dxa"/>
          </w:tcPr>
          <w:p w14:paraId="47EEE02B" w14:textId="78A73092" w:rsidR="00C44421" w:rsidRPr="00E424FA" w:rsidRDefault="008B578A">
            <w:pPr>
              <w:rPr>
                <w:sz w:val="24"/>
                <w:szCs w:val="24"/>
              </w:rPr>
            </w:pPr>
            <w:r>
              <w:rPr>
                <w:sz w:val="24"/>
                <w:szCs w:val="24"/>
              </w:rPr>
              <w:t xml:space="preserve">Oude spullen zijn vaak het best. Robuust en degelijk gemaakt, maar je moet er wel lief voor zijn en ze goed verzorgen. Peter geeft ook deze zomer weer de workshop gereedschap in de opslag van de werkuren. Neem je tuingereedschap mee en ga met advies van Peter aan de slag. </w:t>
            </w:r>
          </w:p>
        </w:tc>
      </w:tr>
      <w:tr w:rsidR="00CB1ED8" w14:paraId="0F3CDB84" w14:textId="77777777" w:rsidTr="00C44421">
        <w:tc>
          <w:tcPr>
            <w:tcW w:w="2122" w:type="dxa"/>
          </w:tcPr>
          <w:p w14:paraId="3DFE920B" w14:textId="77777777" w:rsidR="00CB1ED8" w:rsidRDefault="00CB1ED8">
            <w:pPr>
              <w:rPr>
                <w:sz w:val="24"/>
                <w:szCs w:val="24"/>
              </w:rPr>
            </w:pPr>
            <w:r w:rsidRPr="00E424FA">
              <w:rPr>
                <w:sz w:val="24"/>
                <w:szCs w:val="24"/>
              </w:rPr>
              <w:t xml:space="preserve">Zat </w:t>
            </w:r>
            <w:r w:rsidR="004B2AE0">
              <w:rPr>
                <w:sz w:val="24"/>
                <w:szCs w:val="24"/>
              </w:rPr>
              <w:t>19 juli</w:t>
            </w:r>
          </w:p>
          <w:p w14:paraId="21D91538" w14:textId="77777777" w:rsidR="008B578A" w:rsidRDefault="008B578A">
            <w:pPr>
              <w:rPr>
                <w:sz w:val="24"/>
                <w:szCs w:val="24"/>
              </w:rPr>
            </w:pPr>
          </w:p>
          <w:p w14:paraId="2258E62E" w14:textId="233157EE" w:rsidR="008B578A" w:rsidRPr="008B578A" w:rsidRDefault="008B578A">
            <w:pPr>
              <w:rPr>
                <w:b/>
                <w:bCs/>
                <w:sz w:val="24"/>
                <w:szCs w:val="24"/>
              </w:rPr>
            </w:pPr>
            <w:r w:rsidRPr="008B578A">
              <w:rPr>
                <w:b/>
                <w:bCs/>
                <w:sz w:val="24"/>
                <w:szCs w:val="24"/>
              </w:rPr>
              <w:t>Composteren</w:t>
            </w:r>
          </w:p>
        </w:tc>
        <w:tc>
          <w:tcPr>
            <w:tcW w:w="8363" w:type="dxa"/>
          </w:tcPr>
          <w:p w14:paraId="478332B3" w14:textId="5344E611" w:rsidR="00C44421" w:rsidRPr="00E424FA" w:rsidRDefault="008B578A">
            <w:pPr>
              <w:rPr>
                <w:sz w:val="24"/>
                <w:szCs w:val="24"/>
              </w:rPr>
            </w:pPr>
            <w:r>
              <w:rPr>
                <w:sz w:val="24"/>
                <w:szCs w:val="24"/>
              </w:rPr>
              <w:t xml:space="preserve">Als beginnende tuinder wist Marlies zich soms geen raad met het tuinafval en reed nog regelmatig naar de Seineweg om wat weg te gooien. Ondertussen verwerkt ze alles op de tuin, en ze is niet de enige. We gaan bij verschillende tuinders langs om te zien hoe zij alles wat de tuin ons geeft, weer aan de tuin teruggeven. </w:t>
            </w:r>
          </w:p>
        </w:tc>
      </w:tr>
      <w:tr w:rsidR="00CB1ED8" w14:paraId="18221CCE" w14:textId="77777777" w:rsidTr="00C44421">
        <w:tc>
          <w:tcPr>
            <w:tcW w:w="2122" w:type="dxa"/>
          </w:tcPr>
          <w:p w14:paraId="34EA1012" w14:textId="77777777" w:rsidR="00CB1ED8" w:rsidRDefault="00CB1ED8">
            <w:pPr>
              <w:rPr>
                <w:sz w:val="24"/>
                <w:szCs w:val="24"/>
              </w:rPr>
            </w:pPr>
            <w:r w:rsidRPr="00E424FA">
              <w:rPr>
                <w:sz w:val="24"/>
                <w:szCs w:val="24"/>
              </w:rPr>
              <w:t xml:space="preserve">Zat </w:t>
            </w:r>
            <w:r w:rsidR="004B2AE0">
              <w:rPr>
                <w:sz w:val="24"/>
                <w:szCs w:val="24"/>
              </w:rPr>
              <w:t>23 augustus</w:t>
            </w:r>
          </w:p>
          <w:p w14:paraId="7A8EC969" w14:textId="77777777" w:rsidR="008B578A" w:rsidRDefault="008B578A">
            <w:pPr>
              <w:rPr>
                <w:sz w:val="24"/>
                <w:szCs w:val="24"/>
              </w:rPr>
            </w:pPr>
          </w:p>
          <w:p w14:paraId="77B04A81" w14:textId="0A59C0B3" w:rsidR="008B578A" w:rsidRPr="008B578A" w:rsidRDefault="008B578A">
            <w:pPr>
              <w:rPr>
                <w:b/>
                <w:bCs/>
                <w:sz w:val="24"/>
                <w:szCs w:val="24"/>
              </w:rPr>
            </w:pPr>
            <w:r w:rsidRPr="008B578A">
              <w:rPr>
                <w:b/>
                <w:bCs/>
                <w:sz w:val="24"/>
                <w:szCs w:val="24"/>
              </w:rPr>
              <w:t>Alles met 6 poten</w:t>
            </w:r>
          </w:p>
        </w:tc>
        <w:tc>
          <w:tcPr>
            <w:tcW w:w="8363" w:type="dxa"/>
          </w:tcPr>
          <w:p w14:paraId="412734D1" w14:textId="799D0893" w:rsidR="00C44421" w:rsidRPr="00E424FA" w:rsidRDefault="008B578A">
            <w:pPr>
              <w:rPr>
                <w:sz w:val="24"/>
                <w:szCs w:val="24"/>
              </w:rPr>
            </w:pPr>
            <w:r>
              <w:rPr>
                <w:sz w:val="24"/>
                <w:szCs w:val="24"/>
              </w:rPr>
              <w:t xml:space="preserve">Alleen in Nederland zijn er 360 bijensoorten, wereldwijd zijn dat er 20.000. En dan hebben we het alleen over bijen. David kent niet alle 20.000 soorten bijen, maar wel veel. En hij weet ook veel over alle andere insecten. We gaan uiteraard weer het park op om te kijken wat er vliegt en kruipt. </w:t>
            </w:r>
          </w:p>
        </w:tc>
      </w:tr>
      <w:tr w:rsidR="00CB1ED8" w14:paraId="7AFDBA85" w14:textId="77777777" w:rsidTr="00C44421">
        <w:tc>
          <w:tcPr>
            <w:tcW w:w="2122" w:type="dxa"/>
          </w:tcPr>
          <w:p w14:paraId="0C8285D7" w14:textId="77777777" w:rsidR="00CB1ED8" w:rsidRDefault="00CB1ED8">
            <w:pPr>
              <w:rPr>
                <w:sz w:val="24"/>
                <w:szCs w:val="24"/>
              </w:rPr>
            </w:pPr>
            <w:r w:rsidRPr="00E424FA">
              <w:rPr>
                <w:sz w:val="24"/>
                <w:szCs w:val="24"/>
              </w:rPr>
              <w:t xml:space="preserve">Zat </w:t>
            </w:r>
            <w:r w:rsidR="004B2AE0">
              <w:rPr>
                <w:sz w:val="24"/>
                <w:szCs w:val="24"/>
              </w:rPr>
              <w:t>6</w:t>
            </w:r>
            <w:r w:rsidRPr="00E424FA">
              <w:rPr>
                <w:sz w:val="24"/>
                <w:szCs w:val="24"/>
              </w:rPr>
              <w:t xml:space="preserve"> sept</w:t>
            </w:r>
          </w:p>
          <w:p w14:paraId="43E92FF0" w14:textId="77777777" w:rsidR="008B578A" w:rsidRDefault="008B578A">
            <w:pPr>
              <w:rPr>
                <w:sz w:val="24"/>
                <w:szCs w:val="24"/>
              </w:rPr>
            </w:pPr>
          </w:p>
          <w:p w14:paraId="6E1359C9" w14:textId="0925062B" w:rsidR="008B578A" w:rsidRPr="008B578A" w:rsidRDefault="008B578A">
            <w:pPr>
              <w:rPr>
                <w:b/>
                <w:bCs/>
                <w:sz w:val="24"/>
                <w:szCs w:val="24"/>
              </w:rPr>
            </w:pPr>
            <w:r w:rsidRPr="008B578A">
              <w:rPr>
                <w:b/>
                <w:bCs/>
                <w:sz w:val="24"/>
                <w:szCs w:val="24"/>
              </w:rPr>
              <w:t>Soeptuin</w:t>
            </w:r>
          </w:p>
        </w:tc>
        <w:tc>
          <w:tcPr>
            <w:tcW w:w="8363" w:type="dxa"/>
          </w:tcPr>
          <w:p w14:paraId="77686529" w14:textId="17645C03" w:rsidR="00C44421" w:rsidRPr="00E424FA" w:rsidRDefault="008B578A">
            <w:pPr>
              <w:rPr>
                <w:sz w:val="24"/>
                <w:szCs w:val="24"/>
              </w:rPr>
            </w:pPr>
            <w:r>
              <w:rPr>
                <w:sz w:val="24"/>
                <w:szCs w:val="24"/>
              </w:rPr>
              <w:t xml:space="preserve">Naast het voetbalveld ligt de soeptuin. Wat veel van ons niet lukt, lukt daar wel. De tuin staat vol met groente en fruit. De opbrengst gaat naar buurtprojecten om eten van te koken. Sander vertelt ons in deze workshop welke kennis hij in de loop van de jaren heeft opgedaan over </w:t>
            </w:r>
            <w:proofErr w:type="spellStart"/>
            <w:r>
              <w:rPr>
                <w:sz w:val="24"/>
                <w:szCs w:val="24"/>
              </w:rPr>
              <w:t>moestuinieren</w:t>
            </w:r>
            <w:proofErr w:type="spellEnd"/>
            <w:r>
              <w:rPr>
                <w:sz w:val="24"/>
                <w:szCs w:val="24"/>
              </w:rPr>
              <w:t xml:space="preserve">. </w:t>
            </w:r>
          </w:p>
        </w:tc>
      </w:tr>
      <w:tr w:rsidR="00CB1ED8" w14:paraId="66C7010B" w14:textId="77777777" w:rsidTr="00C44421">
        <w:tc>
          <w:tcPr>
            <w:tcW w:w="2122" w:type="dxa"/>
          </w:tcPr>
          <w:p w14:paraId="695DB023" w14:textId="77777777" w:rsidR="00CB1ED8" w:rsidRDefault="00CB1ED8">
            <w:pPr>
              <w:rPr>
                <w:sz w:val="24"/>
                <w:szCs w:val="24"/>
              </w:rPr>
            </w:pPr>
            <w:r w:rsidRPr="00E424FA">
              <w:rPr>
                <w:sz w:val="24"/>
                <w:szCs w:val="24"/>
              </w:rPr>
              <w:t xml:space="preserve">Zat </w:t>
            </w:r>
            <w:r w:rsidR="004B2AE0">
              <w:rPr>
                <w:sz w:val="24"/>
                <w:szCs w:val="24"/>
              </w:rPr>
              <w:t>20</w:t>
            </w:r>
            <w:r w:rsidRPr="00E424FA">
              <w:rPr>
                <w:sz w:val="24"/>
                <w:szCs w:val="24"/>
              </w:rPr>
              <w:t xml:space="preserve"> sept</w:t>
            </w:r>
          </w:p>
          <w:p w14:paraId="58AC7FC3" w14:textId="77777777" w:rsidR="008B578A" w:rsidRDefault="008B578A">
            <w:pPr>
              <w:rPr>
                <w:sz w:val="24"/>
                <w:szCs w:val="24"/>
              </w:rPr>
            </w:pPr>
          </w:p>
          <w:p w14:paraId="5F96F14E" w14:textId="62CB83B7" w:rsidR="008B578A" w:rsidRPr="008B578A" w:rsidRDefault="008B578A">
            <w:pPr>
              <w:rPr>
                <w:b/>
                <w:bCs/>
                <w:sz w:val="24"/>
                <w:szCs w:val="24"/>
              </w:rPr>
            </w:pPr>
            <w:r w:rsidRPr="008B578A">
              <w:rPr>
                <w:b/>
                <w:bCs/>
                <w:sz w:val="24"/>
                <w:szCs w:val="24"/>
              </w:rPr>
              <w:t xml:space="preserve">Snoeien interactief </w:t>
            </w:r>
          </w:p>
        </w:tc>
        <w:tc>
          <w:tcPr>
            <w:tcW w:w="8363" w:type="dxa"/>
          </w:tcPr>
          <w:p w14:paraId="3CB42A49" w14:textId="3488E989" w:rsidR="00C44421" w:rsidRPr="00E424FA" w:rsidRDefault="008B578A">
            <w:pPr>
              <w:rPr>
                <w:sz w:val="24"/>
                <w:szCs w:val="24"/>
              </w:rPr>
            </w:pPr>
            <w:r>
              <w:rPr>
                <w:sz w:val="24"/>
                <w:szCs w:val="24"/>
              </w:rPr>
              <w:t xml:space="preserve">Zoveel tuinders vragen om een workshop snoeien, maar er is niemand te vinden die deze workshop wil geven. Toch snoeien we allemaal. En gezien de weelderige tuinen op ons park, doen we dat ook best goed. In deze workshop gaan we onze ervaringen met elkaar delen en zo van elkaar leren. </w:t>
            </w:r>
          </w:p>
        </w:tc>
      </w:tr>
      <w:tr w:rsidR="00CB1ED8" w14:paraId="1B7C32F5" w14:textId="77777777" w:rsidTr="00C44421">
        <w:tc>
          <w:tcPr>
            <w:tcW w:w="2122" w:type="dxa"/>
          </w:tcPr>
          <w:p w14:paraId="11B34870" w14:textId="77777777" w:rsidR="00CB1ED8" w:rsidRDefault="00CB1ED8">
            <w:pPr>
              <w:rPr>
                <w:sz w:val="24"/>
                <w:szCs w:val="24"/>
              </w:rPr>
            </w:pPr>
            <w:r w:rsidRPr="00E424FA">
              <w:rPr>
                <w:sz w:val="24"/>
                <w:szCs w:val="24"/>
              </w:rPr>
              <w:lastRenderedPageBreak/>
              <w:t xml:space="preserve">Zat </w:t>
            </w:r>
            <w:r w:rsidR="004B2AE0">
              <w:rPr>
                <w:sz w:val="24"/>
                <w:szCs w:val="24"/>
              </w:rPr>
              <w:t>4 okt</w:t>
            </w:r>
          </w:p>
          <w:p w14:paraId="67890AED" w14:textId="6D01637F" w:rsidR="008B578A" w:rsidRPr="008B578A" w:rsidRDefault="008B578A">
            <w:pPr>
              <w:rPr>
                <w:b/>
                <w:bCs/>
                <w:sz w:val="24"/>
                <w:szCs w:val="24"/>
              </w:rPr>
            </w:pPr>
            <w:proofErr w:type="spellStart"/>
            <w:r w:rsidRPr="008B578A">
              <w:rPr>
                <w:b/>
                <w:bCs/>
                <w:sz w:val="24"/>
                <w:szCs w:val="24"/>
              </w:rPr>
              <w:t>Paddestoelen</w:t>
            </w:r>
            <w:proofErr w:type="spellEnd"/>
            <w:r w:rsidRPr="008B578A">
              <w:rPr>
                <w:b/>
                <w:bCs/>
                <w:sz w:val="24"/>
                <w:szCs w:val="24"/>
              </w:rPr>
              <w:t xml:space="preserve"> </w:t>
            </w:r>
          </w:p>
        </w:tc>
        <w:tc>
          <w:tcPr>
            <w:tcW w:w="8363" w:type="dxa"/>
          </w:tcPr>
          <w:p w14:paraId="0F7520E9" w14:textId="203869F8" w:rsidR="00C44421" w:rsidRPr="00E424FA" w:rsidRDefault="008B578A">
            <w:pPr>
              <w:rPr>
                <w:sz w:val="24"/>
                <w:szCs w:val="24"/>
              </w:rPr>
            </w:pPr>
            <w:r>
              <w:rPr>
                <w:sz w:val="24"/>
                <w:szCs w:val="24"/>
              </w:rPr>
              <w:t xml:space="preserve">Het is herfst en de meeste planten zijn uitgebloeid. Maar op de bodem begint het te leven. Soms pas zichtbaar als je de bosjes induikt en van de paden afwijkt, maar ze zijn er in grote getalen. We ontdekken elk jaar weer veel soorten </w:t>
            </w:r>
            <w:r w:rsidR="00413CE4">
              <w:rPr>
                <w:sz w:val="24"/>
                <w:szCs w:val="24"/>
              </w:rPr>
              <w:t>paddenstoelen</w:t>
            </w:r>
            <w:r>
              <w:rPr>
                <w:sz w:val="24"/>
                <w:szCs w:val="24"/>
              </w:rPr>
              <w:t xml:space="preserve"> en zwammen. Dirk neemt ons mee op ontdekkingstocht. </w:t>
            </w:r>
          </w:p>
        </w:tc>
      </w:tr>
    </w:tbl>
    <w:p w14:paraId="083C6061" w14:textId="77777777" w:rsidR="004E30FD" w:rsidRDefault="004E30FD" w:rsidP="004E30FD"/>
    <w:p w14:paraId="3C184591" w14:textId="3B6AB8B2" w:rsidR="004E30FD" w:rsidRDefault="004E30FD" w:rsidP="004E30FD">
      <w:r w:rsidRPr="004E30FD">
        <w:t xml:space="preserve">Als je naar een workshop wil komen, geef je dan op door een mailtje te sturen naar </w:t>
      </w:r>
      <w:hyperlink r:id="rId4" w:history="1">
        <w:r w:rsidRPr="004E30FD">
          <w:rPr>
            <w:rStyle w:val="Hyperlink"/>
          </w:rPr>
          <w:t>volkstuinworkshop@gmail.com</w:t>
        </w:r>
      </w:hyperlink>
    </w:p>
    <w:p w14:paraId="585334EA" w14:textId="4CBA4414" w:rsidR="004E30FD" w:rsidRPr="004E30FD" w:rsidRDefault="004E30FD" w:rsidP="004E30FD">
      <w:pPr>
        <w:jc w:val="center"/>
      </w:pPr>
    </w:p>
    <w:p w14:paraId="50DA2FEC" w14:textId="77777777" w:rsidR="004E30FD" w:rsidRPr="004E30FD" w:rsidRDefault="004E30FD" w:rsidP="004E30FD"/>
    <w:sectPr w:rsidR="004E30FD" w:rsidRPr="004E30FD" w:rsidSect="00C444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ED8"/>
    <w:rsid w:val="001A7B46"/>
    <w:rsid w:val="003445EF"/>
    <w:rsid w:val="00413CE4"/>
    <w:rsid w:val="004B2AE0"/>
    <w:rsid w:val="004E30FD"/>
    <w:rsid w:val="00515BDC"/>
    <w:rsid w:val="008B578A"/>
    <w:rsid w:val="009B76D5"/>
    <w:rsid w:val="00AA2072"/>
    <w:rsid w:val="00B8113E"/>
    <w:rsid w:val="00C44421"/>
    <w:rsid w:val="00CB1ED8"/>
    <w:rsid w:val="00D1670C"/>
    <w:rsid w:val="00E424FA"/>
    <w:rsid w:val="00E46A59"/>
    <w:rsid w:val="00F80B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25331"/>
  <w15:chartTrackingRefBased/>
  <w15:docId w15:val="{5204C921-A5A4-4005-865C-59464037B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B1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4E30FD"/>
    <w:rPr>
      <w:color w:val="0563C1" w:themeColor="hyperlink"/>
      <w:u w:val="single"/>
    </w:rPr>
  </w:style>
  <w:style w:type="character" w:styleId="Onopgelostemelding">
    <w:name w:val="Unresolved Mention"/>
    <w:basedOn w:val="Standaardalinea-lettertype"/>
    <w:uiPriority w:val="99"/>
    <w:semiHidden/>
    <w:unhideWhenUsed/>
    <w:rsid w:val="004E3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230337">
      <w:bodyDiv w:val="1"/>
      <w:marLeft w:val="0"/>
      <w:marRight w:val="0"/>
      <w:marTop w:val="0"/>
      <w:marBottom w:val="0"/>
      <w:divBdr>
        <w:top w:val="none" w:sz="0" w:space="0" w:color="auto"/>
        <w:left w:val="none" w:sz="0" w:space="0" w:color="auto"/>
        <w:bottom w:val="none" w:sz="0" w:space="0" w:color="auto"/>
        <w:right w:val="none" w:sz="0" w:space="0" w:color="auto"/>
      </w:divBdr>
    </w:div>
    <w:div w:id="146361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olkstuinworkshop@g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656</Words>
  <Characters>3614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Kuik</dc:creator>
  <cp:keywords/>
  <dc:description/>
  <cp:lastModifiedBy>Marlies Talman</cp:lastModifiedBy>
  <cp:revision>5</cp:revision>
  <cp:lastPrinted>2025-04-01T19:29:00Z</cp:lastPrinted>
  <dcterms:created xsi:type="dcterms:W3CDTF">2025-03-06T21:36:00Z</dcterms:created>
  <dcterms:modified xsi:type="dcterms:W3CDTF">2025-04-01T19:30:00Z</dcterms:modified>
</cp:coreProperties>
</file>